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80" w:rsidRPr="008A7F7B" w:rsidRDefault="001C137B" w:rsidP="008A7F7B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7F7B">
        <w:rPr>
          <w:rFonts w:ascii="Times New Roman" w:hAnsi="Times New Roman" w:cs="Times New Roman"/>
          <w:b/>
          <w:color w:val="FF0000"/>
          <w:sz w:val="28"/>
          <w:szCs w:val="28"/>
        </w:rPr>
        <w:t>Публикации педагогов за 201</w:t>
      </w:r>
      <w:r w:rsidR="00D504AB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8A7F7B">
        <w:rPr>
          <w:rFonts w:ascii="Times New Roman" w:hAnsi="Times New Roman" w:cs="Times New Roman"/>
          <w:b/>
          <w:color w:val="FF0000"/>
          <w:sz w:val="28"/>
          <w:szCs w:val="28"/>
        </w:rPr>
        <w:t>-20</w:t>
      </w:r>
      <w:r w:rsidR="00D504A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5F4F80" w:rsidRPr="008A7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5F4F80" w:rsidRPr="00355F36" w:rsidRDefault="005F4F80" w:rsidP="008A7F7B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55F3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355F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</w:p>
    <w:p w:rsidR="008A7F7B" w:rsidRPr="008A7F7B" w:rsidRDefault="008A7F7B" w:rsidP="008A7F7B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3971"/>
      </w:tblGrid>
      <w:tr w:rsidR="005F4F80" w:rsidRPr="008A7F7B" w:rsidTr="008A7F7B">
        <w:trPr>
          <w:trHeight w:val="548"/>
        </w:trPr>
        <w:tc>
          <w:tcPr>
            <w:tcW w:w="567" w:type="dxa"/>
          </w:tcPr>
          <w:p w:rsidR="005F4F80" w:rsidRPr="008A7F7B" w:rsidRDefault="005F4F80" w:rsidP="008A7F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F80" w:rsidRPr="008A7F7B" w:rsidRDefault="005F4F80" w:rsidP="008A7F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F4F80" w:rsidRPr="008A7F7B" w:rsidRDefault="005F4F80" w:rsidP="008A7F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</w:tcPr>
          <w:p w:rsidR="005F4F80" w:rsidRPr="008A7F7B" w:rsidRDefault="005F4F80" w:rsidP="008A7F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3971" w:type="dxa"/>
          </w:tcPr>
          <w:p w:rsidR="005F4F80" w:rsidRPr="008A7F7B" w:rsidRDefault="005F4F80" w:rsidP="008A7F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5F4F80" w:rsidRPr="008A7F7B" w:rsidTr="008A7F7B">
        <w:trPr>
          <w:trHeight w:val="273"/>
        </w:trPr>
        <w:tc>
          <w:tcPr>
            <w:tcW w:w="10776" w:type="dxa"/>
            <w:gridSpan w:val="4"/>
          </w:tcPr>
          <w:p w:rsidR="005F4F80" w:rsidRPr="008A7F7B" w:rsidRDefault="005F4F80" w:rsidP="008A7F7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Международный уровень</w:t>
            </w:r>
          </w:p>
        </w:tc>
      </w:tr>
      <w:tr w:rsidR="005234A1" w:rsidRPr="008A7F7B" w:rsidTr="006F76B0">
        <w:trPr>
          <w:trHeight w:val="489"/>
        </w:trPr>
        <w:tc>
          <w:tcPr>
            <w:tcW w:w="567" w:type="dxa"/>
          </w:tcPr>
          <w:p w:rsidR="005234A1" w:rsidRPr="008A7F7B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4A1" w:rsidRPr="008A7F7B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34A1" w:rsidRPr="008A7F7B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5234A1" w:rsidRPr="008A7F7B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80" w:rsidRPr="008A7F7B" w:rsidTr="008A7F7B">
        <w:trPr>
          <w:trHeight w:val="410"/>
        </w:trPr>
        <w:tc>
          <w:tcPr>
            <w:tcW w:w="10776" w:type="dxa"/>
            <w:gridSpan w:val="4"/>
          </w:tcPr>
          <w:p w:rsidR="005F4F80" w:rsidRPr="008A7F7B" w:rsidRDefault="005F4F80" w:rsidP="008A7F7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5234A1" w:rsidRPr="008A7F7B" w:rsidTr="00824988">
        <w:trPr>
          <w:trHeight w:val="1256"/>
        </w:trPr>
        <w:tc>
          <w:tcPr>
            <w:tcW w:w="567" w:type="dxa"/>
          </w:tcPr>
          <w:p w:rsidR="005234A1" w:rsidRPr="008A7F7B" w:rsidRDefault="004F4A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234A1" w:rsidRPr="008A7F7B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F4AB0">
              <w:rPr>
                <w:rFonts w:ascii="Times New Roman" w:hAnsi="Times New Roman" w:cs="Times New Roman"/>
                <w:sz w:val="24"/>
                <w:szCs w:val="24"/>
              </w:rPr>
              <w:t>В., Мельникова М.М.</w:t>
            </w:r>
          </w:p>
        </w:tc>
        <w:tc>
          <w:tcPr>
            <w:tcW w:w="4111" w:type="dxa"/>
          </w:tcPr>
          <w:p w:rsidR="005234A1" w:rsidRPr="008A7F7B" w:rsidRDefault="004F4A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методический журнал «Наука и образование: новое время» № 5, 2019 г.</w:t>
            </w:r>
          </w:p>
        </w:tc>
        <w:tc>
          <w:tcPr>
            <w:tcW w:w="3971" w:type="dxa"/>
          </w:tcPr>
          <w:p w:rsidR="005234A1" w:rsidRPr="008A7F7B" w:rsidRDefault="004F4A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метода круговой тренировки как педагогического условия развития статистической гибкости обучающихся младшего школьного возраста на уроках физической культуры</w:t>
            </w:r>
            <w:r w:rsidR="00602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66A5F" w:rsidRPr="008A7F7B" w:rsidTr="006F76B0">
        <w:trPr>
          <w:trHeight w:val="600"/>
        </w:trPr>
        <w:tc>
          <w:tcPr>
            <w:tcW w:w="567" w:type="dxa"/>
          </w:tcPr>
          <w:p w:rsidR="00766A5F" w:rsidRPr="008A7F7B" w:rsidRDefault="00602E1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66A5F" w:rsidRDefault="00602E1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Л.Н.,</w:t>
            </w:r>
          </w:p>
          <w:p w:rsidR="00602E1C" w:rsidRPr="008A7F7B" w:rsidRDefault="00602E1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  <w:tc>
          <w:tcPr>
            <w:tcW w:w="4111" w:type="dxa"/>
          </w:tcPr>
          <w:p w:rsidR="00766A5F" w:rsidRPr="008A7F7B" w:rsidRDefault="00602E1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новации образовательной системы. Чебоксары, 2019 г.</w:t>
            </w:r>
          </w:p>
        </w:tc>
        <w:tc>
          <w:tcPr>
            <w:tcW w:w="3971" w:type="dxa"/>
          </w:tcPr>
          <w:p w:rsidR="00766A5F" w:rsidRPr="008A7F7B" w:rsidRDefault="00602E1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территория здоровья.</w:t>
            </w:r>
          </w:p>
        </w:tc>
      </w:tr>
      <w:tr w:rsidR="005234A1" w:rsidRPr="008A7F7B" w:rsidTr="006F76B0">
        <w:trPr>
          <w:trHeight w:val="730"/>
        </w:trPr>
        <w:tc>
          <w:tcPr>
            <w:tcW w:w="567" w:type="dxa"/>
          </w:tcPr>
          <w:p w:rsidR="005234A1" w:rsidRPr="008A7F7B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234A1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B09AC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234A1" w:rsidRPr="008A7F7B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34A1" w:rsidRPr="008A7F7B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новации образовательной системы</w:t>
            </w:r>
          </w:p>
        </w:tc>
        <w:tc>
          <w:tcPr>
            <w:tcW w:w="3971" w:type="dxa"/>
          </w:tcPr>
          <w:p w:rsidR="005234A1" w:rsidRPr="008A7F7B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оценочная деятельность на уроках в начальной школе.</w:t>
            </w:r>
          </w:p>
        </w:tc>
      </w:tr>
      <w:tr w:rsidR="009C3E93" w:rsidRPr="008A7F7B" w:rsidTr="00BD034C">
        <w:trPr>
          <w:trHeight w:val="560"/>
        </w:trPr>
        <w:tc>
          <w:tcPr>
            <w:tcW w:w="567" w:type="dxa"/>
          </w:tcPr>
          <w:p w:rsidR="009C3E93" w:rsidRPr="008A7F7B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234A1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Е.Н.,</w:t>
            </w:r>
          </w:p>
          <w:p w:rsidR="005234A1" w:rsidRPr="008A7F7B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  <w:tc>
          <w:tcPr>
            <w:tcW w:w="4111" w:type="dxa"/>
          </w:tcPr>
          <w:p w:rsidR="009C3E93" w:rsidRPr="008A7F7B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новации образовательной системы</w:t>
            </w:r>
          </w:p>
        </w:tc>
        <w:tc>
          <w:tcPr>
            <w:tcW w:w="3971" w:type="dxa"/>
          </w:tcPr>
          <w:p w:rsidR="009C3E93" w:rsidRPr="007B09AC" w:rsidRDefault="007B09AC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9AC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повышения техники чтения в начальной школе.</w:t>
            </w:r>
          </w:p>
        </w:tc>
      </w:tr>
      <w:tr w:rsidR="008D025D" w:rsidRPr="008A7F7B" w:rsidTr="006F76B0">
        <w:trPr>
          <w:trHeight w:val="514"/>
        </w:trPr>
        <w:tc>
          <w:tcPr>
            <w:tcW w:w="567" w:type="dxa"/>
          </w:tcPr>
          <w:p w:rsidR="008D025D" w:rsidRPr="008A7F7B" w:rsidRDefault="000E76F7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234A1" w:rsidRDefault="00646D78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С.М.,</w:t>
            </w:r>
          </w:p>
          <w:p w:rsidR="005234A1" w:rsidRPr="008A7F7B" w:rsidRDefault="00646D78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11" w:type="dxa"/>
          </w:tcPr>
          <w:p w:rsidR="008D025D" w:rsidRPr="008A7F7B" w:rsidRDefault="00646D78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новации образовательной системы</w:t>
            </w:r>
          </w:p>
        </w:tc>
        <w:tc>
          <w:tcPr>
            <w:tcW w:w="3971" w:type="dxa"/>
          </w:tcPr>
          <w:p w:rsidR="008D025D" w:rsidRPr="008A7F7B" w:rsidRDefault="00646D78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урока.</w:t>
            </w:r>
          </w:p>
        </w:tc>
      </w:tr>
      <w:tr w:rsidR="005259C5" w:rsidRPr="008A7F7B" w:rsidTr="006F76B0">
        <w:trPr>
          <w:trHeight w:val="975"/>
        </w:trPr>
        <w:tc>
          <w:tcPr>
            <w:tcW w:w="567" w:type="dxa"/>
          </w:tcPr>
          <w:p w:rsidR="002A3798" w:rsidRPr="008A7F7B" w:rsidRDefault="002F2507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234A1" w:rsidRDefault="002F2507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234A1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A1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A1" w:rsidRPr="008A7F7B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59C5" w:rsidRPr="008A7F7B" w:rsidRDefault="002F2507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1" w:type="dxa"/>
          </w:tcPr>
          <w:p w:rsidR="005259C5" w:rsidRDefault="002F2507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традиции» исследовательская работа.</w:t>
            </w:r>
          </w:p>
          <w:p w:rsidR="006F76B0" w:rsidRPr="006F76B0" w:rsidRDefault="002F2507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руководителем музея ВГСЧ.</w:t>
            </w:r>
          </w:p>
        </w:tc>
      </w:tr>
      <w:tr w:rsidR="006F76B0" w:rsidRPr="008A7F7B" w:rsidTr="006F76B0">
        <w:trPr>
          <w:trHeight w:val="1035"/>
        </w:trPr>
        <w:tc>
          <w:tcPr>
            <w:tcW w:w="567" w:type="dxa"/>
          </w:tcPr>
          <w:p w:rsidR="006F76B0" w:rsidRP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6F76B0" w:rsidRP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«Педагогическое пространство: обучение, развитие, управление талантами» (Чебоксары, 2019)</w:t>
            </w:r>
          </w:p>
        </w:tc>
        <w:tc>
          <w:tcPr>
            <w:tcW w:w="3971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музыкально-хореографической композиции «Каждый в жизни должен станцевать свой танец»</w:t>
            </w:r>
          </w:p>
        </w:tc>
      </w:tr>
      <w:tr w:rsidR="006F76B0" w:rsidRPr="008A7F7B" w:rsidTr="006F76B0">
        <w:trPr>
          <w:trHeight w:val="1125"/>
        </w:trPr>
        <w:tc>
          <w:tcPr>
            <w:tcW w:w="567" w:type="dxa"/>
          </w:tcPr>
          <w:p w:rsidR="006F76B0" w:rsidRP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  <w:tc>
          <w:tcPr>
            <w:tcW w:w="4111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971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-коррекционная работа социально-психологической службы в образовательном учреждении</w:t>
            </w:r>
          </w:p>
        </w:tc>
      </w:tr>
      <w:tr w:rsidR="006F76B0" w:rsidRPr="008A7F7B" w:rsidTr="008A7F7B">
        <w:trPr>
          <w:trHeight w:val="240"/>
        </w:trPr>
        <w:tc>
          <w:tcPr>
            <w:tcW w:w="567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4111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авторских педагогических публикаций «Вестник просвещения», № 30, 2019г.</w:t>
            </w:r>
          </w:p>
        </w:tc>
        <w:tc>
          <w:tcPr>
            <w:tcW w:w="3971" w:type="dxa"/>
          </w:tcPr>
          <w:p w:rsidR="006F76B0" w:rsidRDefault="006F76B0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читательской грамотности</w:t>
            </w:r>
          </w:p>
        </w:tc>
      </w:tr>
      <w:tr w:rsidR="005F4F80" w:rsidRPr="008A7F7B" w:rsidTr="008A7F7B">
        <w:trPr>
          <w:trHeight w:val="410"/>
        </w:trPr>
        <w:tc>
          <w:tcPr>
            <w:tcW w:w="10776" w:type="dxa"/>
            <w:gridSpan w:val="4"/>
          </w:tcPr>
          <w:p w:rsidR="005F4F80" w:rsidRPr="008A7F7B" w:rsidRDefault="005F4F80" w:rsidP="008A7F7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Региональный уровень</w:t>
            </w:r>
          </w:p>
        </w:tc>
      </w:tr>
      <w:tr w:rsidR="005F4F80" w:rsidRPr="008A7F7B" w:rsidTr="00BD034C">
        <w:trPr>
          <w:trHeight w:val="486"/>
        </w:trPr>
        <w:tc>
          <w:tcPr>
            <w:tcW w:w="567" w:type="dxa"/>
          </w:tcPr>
          <w:p w:rsidR="005234A1" w:rsidRPr="008A7F7B" w:rsidRDefault="005234A1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4A1" w:rsidRPr="00BD034C" w:rsidRDefault="005234A1" w:rsidP="00BD034C"/>
        </w:tc>
        <w:tc>
          <w:tcPr>
            <w:tcW w:w="4111" w:type="dxa"/>
          </w:tcPr>
          <w:p w:rsidR="00D604B4" w:rsidRPr="008A7F7B" w:rsidRDefault="00D604B4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D604B4" w:rsidRPr="008A7F7B" w:rsidRDefault="00D604B4" w:rsidP="008A7F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28D" w:rsidRPr="00FF6743" w:rsidRDefault="0030528D" w:rsidP="008A7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28D" w:rsidRPr="00FF6743" w:rsidSect="005234A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E"/>
    <w:rsid w:val="00004E53"/>
    <w:rsid w:val="00020384"/>
    <w:rsid w:val="00023CFD"/>
    <w:rsid w:val="000259D5"/>
    <w:rsid w:val="000336C1"/>
    <w:rsid w:val="000E76F7"/>
    <w:rsid w:val="00112680"/>
    <w:rsid w:val="00115EE2"/>
    <w:rsid w:val="0014543D"/>
    <w:rsid w:val="00165470"/>
    <w:rsid w:val="001C137B"/>
    <w:rsid w:val="00235B52"/>
    <w:rsid w:val="00265F31"/>
    <w:rsid w:val="00266DCB"/>
    <w:rsid w:val="002A3798"/>
    <w:rsid w:val="002C6021"/>
    <w:rsid w:val="002F2507"/>
    <w:rsid w:val="0030528D"/>
    <w:rsid w:val="003148B5"/>
    <w:rsid w:val="00355F36"/>
    <w:rsid w:val="00366BF8"/>
    <w:rsid w:val="00371BE4"/>
    <w:rsid w:val="00395150"/>
    <w:rsid w:val="003F06AA"/>
    <w:rsid w:val="003F2CD3"/>
    <w:rsid w:val="00444B94"/>
    <w:rsid w:val="00494392"/>
    <w:rsid w:val="004F4AB0"/>
    <w:rsid w:val="00503345"/>
    <w:rsid w:val="005234A1"/>
    <w:rsid w:val="005259C5"/>
    <w:rsid w:val="00543535"/>
    <w:rsid w:val="0056467C"/>
    <w:rsid w:val="005C464D"/>
    <w:rsid w:val="005F4F80"/>
    <w:rsid w:val="00602E1C"/>
    <w:rsid w:val="00646D78"/>
    <w:rsid w:val="0065668C"/>
    <w:rsid w:val="00683C2E"/>
    <w:rsid w:val="006B3089"/>
    <w:rsid w:val="006F76B0"/>
    <w:rsid w:val="007145CB"/>
    <w:rsid w:val="007272A9"/>
    <w:rsid w:val="007651D7"/>
    <w:rsid w:val="00766A5F"/>
    <w:rsid w:val="00772F52"/>
    <w:rsid w:val="00774171"/>
    <w:rsid w:val="007A1148"/>
    <w:rsid w:val="007B09AC"/>
    <w:rsid w:val="007B65C4"/>
    <w:rsid w:val="007C0E10"/>
    <w:rsid w:val="007C3B9E"/>
    <w:rsid w:val="00800ADC"/>
    <w:rsid w:val="00804C2A"/>
    <w:rsid w:val="00820BF4"/>
    <w:rsid w:val="00823BF2"/>
    <w:rsid w:val="0084281A"/>
    <w:rsid w:val="00855035"/>
    <w:rsid w:val="00856B7B"/>
    <w:rsid w:val="008869D0"/>
    <w:rsid w:val="008A7F7B"/>
    <w:rsid w:val="008D025D"/>
    <w:rsid w:val="0090459D"/>
    <w:rsid w:val="009267F3"/>
    <w:rsid w:val="00995A65"/>
    <w:rsid w:val="009C3E93"/>
    <w:rsid w:val="009D57CD"/>
    <w:rsid w:val="00A013AE"/>
    <w:rsid w:val="00A43C5D"/>
    <w:rsid w:val="00A8221C"/>
    <w:rsid w:val="00AD39E2"/>
    <w:rsid w:val="00B26D5A"/>
    <w:rsid w:val="00B35C8A"/>
    <w:rsid w:val="00B7533A"/>
    <w:rsid w:val="00BB5B71"/>
    <w:rsid w:val="00BD034C"/>
    <w:rsid w:val="00BD36D6"/>
    <w:rsid w:val="00D24D5A"/>
    <w:rsid w:val="00D30E56"/>
    <w:rsid w:val="00D504AB"/>
    <w:rsid w:val="00D51F2A"/>
    <w:rsid w:val="00D54CD1"/>
    <w:rsid w:val="00D604B4"/>
    <w:rsid w:val="00DE2517"/>
    <w:rsid w:val="00DE5705"/>
    <w:rsid w:val="00E27B09"/>
    <w:rsid w:val="00E86CD6"/>
    <w:rsid w:val="00EC134B"/>
    <w:rsid w:val="00F3209E"/>
    <w:rsid w:val="00FA7556"/>
    <w:rsid w:val="00FB416E"/>
    <w:rsid w:val="00FB6395"/>
    <w:rsid w:val="00FD12EE"/>
    <w:rsid w:val="00FE74B1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7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7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62C1-69F5-4F9F-A8D2-CDCD5A2F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13</cp:revision>
  <cp:lastPrinted>2019-12-26T08:10:00Z</cp:lastPrinted>
  <dcterms:created xsi:type="dcterms:W3CDTF">2019-12-20T07:23:00Z</dcterms:created>
  <dcterms:modified xsi:type="dcterms:W3CDTF">2020-01-01T14:34:00Z</dcterms:modified>
</cp:coreProperties>
</file>